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C4DB" w14:textId="368EC4B1" w:rsidR="00AE3C45" w:rsidRPr="00B53F0E" w:rsidRDefault="00B73954" w:rsidP="00B53F0E">
      <w:pPr>
        <w:jc w:val="center"/>
        <w:rPr>
          <w:color w:val="00608A"/>
        </w:rPr>
      </w:pPr>
      <w:r>
        <w:rPr>
          <w:noProof/>
          <w:color w:val="00608A"/>
        </w:rPr>
        <w:drawing>
          <wp:anchor distT="0" distB="0" distL="114300" distR="114300" simplePos="0" relativeHeight="251663360" behindDoc="1" locked="0" layoutInCell="1" allowOverlap="1" wp14:anchorId="1E1C8B27" wp14:editId="615E46C1">
            <wp:simplePos x="0" y="0"/>
            <wp:positionH relativeFrom="column">
              <wp:posOffset>-927100</wp:posOffset>
            </wp:positionH>
            <wp:positionV relativeFrom="paragraph">
              <wp:posOffset>-965200</wp:posOffset>
            </wp:positionV>
            <wp:extent cx="7950200" cy="10110175"/>
            <wp:effectExtent l="0" t="0" r="0" b="0"/>
            <wp:wrapNone/>
            <wp:docPr id="663452788" name="Picture 663452788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49844" name="Picture 9" descr="Background patter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101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E" w:rsidRPr="00B53F0E">
        <w:rPr>
          <w:noProof/>
          <w:color w:val="00608A"/>
        </w:rPr>
        <w:drawing>
          <wp:inline distT="0" distB="0" distL="0" distR="0" wp14:anchorId="70A57217" wp14:editId="13AD4054">
            <wp:extent cx="2717800" cy="508000"/>
            <wp:effectExtent l="0" t="0" r="0" b="0"/>
            <wp:docPr id="191436361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6361" name="Picture 5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5393B" w14:textId="77777777" w:rsidR="00690D17" w:rsidRDefault="00690D17" w:rsidP="00627301">
      <w:pPr>
        <w:jc w:val="center"/>
        <w:rPr>
          <w:b/>
          <w:bCs/>
          <w:color w:val="1C75BC"/>
          <w:sz w:val="56"/>
          <w:szCs w:val="56"/>
        </w:rPr>
      </w:pPr>
      <w:r>
        <w:rPr>
          <w:b/>
          <w:bCs/>
          <w:color w:val="1C75BC"/>
          <w:sz w:val="56"/>
          <w:szCs w:val="56"/>
        </w:rPr>
        <w:t xml:space="preserve">FY24 ENHANCED MOBILITY </w:t>
      </w:r>
    </w:p>
    <w:p w14:paraId="699CC1C3" w14:textId="3DC24170" w:rsidR="00690D17" w:rsidRDefault="00690D17" w:rsidP="00627301">
      <w:pPr>
        <w:jc w:val="center"/>
        <w:rPr>
          <w:b/>
          <w:bCs/>
          <w:color w:val="1C75BC"/>
          <w:sz w:val="56"/>
          <w:szCs w:val="56"/>
        </w:rPr>
      </w:pPr>
      <w:r>
        <w:rPr>
          <w:b/>
          <w:bCs/>
          <w:color w:val="1C75BC"/>
          <w:sz w:val="56"/>
          <w:szCs w:val="56"/>
        </w:rPr>
        <w:t>GRANTS PROGRAM</w:t>
      </w:r>
    </w:p>
    <w:p w14:paraId="53477F0E" w14:textId="691D3E58" w:rsidR="00B53F0E" w:rsidRPr="00627301" w:rsidRDefault="00627301" w:rsidP="00627301">
      <w:pPr>
        <w:jc w:val="center"/>
        <w:rPr>
          <w:b/>
          <w:bCs/>
          <w:color w:val="1C75BC"/>
          <w:sz w:val="56"/>
          <w:szCs w:val="56"/>
        </w:rPr>
      </w:pPr>
      <w:r>
        <w:rPr>
          <w:b/>
          <w:bCs/>
          <w:color w:val="1C75BC"/>
          <w:sz w:val="56"/>
          <w:szCs w:val="56"/>
        </w:rPr>
        <w:t xml:space="preserve"> </w:t>
      </w:r>
      <w:r w:rsidR="00690D17">
        <w:rPr>
          <w:b/>
          <w:bCs/>
          <w:color w:val="00608A"/>
          <w:sz w:val="56"/>
          <w:szCs w:val="56"/>
        </w:rPr>
        <w:t>SHOULD YOU APPLY?</w:t>
      </w:r>
    </w:p>
    <w:p w14:paraId="54EC580C" w14:textId="77777777" w:rsidR="00B53F0E" w:rsidRPr="00B53F0E" w:rsidRDefault="00B53F0E" w:rsidP="00B53F0E">
      <w:pPr>
        <w:rPr>
          <w:color w:val="00608A"/>
        </w:rPr>
      </w:pPr>
    </w:p>
    <w:p w14:paraId="5EE6ED2A" w14:textId="35A2ACDB" w:rsidR="00B53F0E" w:rsidRDefault="00690D17" w:rsidP="00690D17">
      <w:pPr>
        <w:jc w:val="center"/>
        <w:rPr>
          <w:b/>
          <w:bCs/>
          <w:color w:val="00608A"/>
          <w:sz w:val="28"/>
          <w:szCs w:val="28"/>
        </w:rPr>
      </w:pPr>
      <w:r w:rsidRPr="00690D17">
        <w:rPr>
          <w:b/>
          <w:bCs/>
          <w:color w:val="00608A"/>
          <w:sz w:val="28"/>
          <w:szCs w:val="28"/>
        </w:rPr>
        <w:t xml:space="preserve">Check whether you are eligible and ready to apply by completing this checklist </w:t>
      </w:r>
      <w:r>
        <w:rPr>
          <w:b/>
          <w:bCs/>
          <w:color w:val="00608A"/>
          <w:sz w:val="28"/>
          <w:szCs w:val="28"/>
          <w:u w:val="single"/>
        </w:rPr>
        <w:t>before</w:t>
      </w:r>
      <w:r w:rsidRPr="00690D17">
        <w:rPr>
          <w:b/>
          <w:bCs/>
          <w:color w:val="00608A"/>
          <w:sz w:val="28"/>
          <w:szCs w:val="28"/>
        </w:rPr>
        <w:t xml:space="preserve"> starting an </w:t>
      </w:r>
      <w:proofErr w:type="gramStart"/>
      <w:r w:rsidRPr="00690D17">
        <w:rPr>
          <w:b/>
          <w:bCs/>
          <w:color w:val="00608A"/>
          <w:sz w:val="28"/>
          <w:szCs w:val="28"/>
        </w:rPr>
        <w:t>application</w:t>
      </w:r>
      <w:proofErr w:type="gramEnd"/>
    </w:p>
    <w:p w14:paraId="6372E114" w14:textId="77777777" w:rsidR="00690D17" w:rsidRPr="00B53F0E" w:rsidRDefault="00690D17" w:rsidP="00B53F0E">
      <w:pPr>
        <w:rPr>
          <w:color w:val="00608A"/>
        </w:rPr>
      </w:pPr>
    </w:p>
    <w:p w14:paraId="4AC8BBD1" w14:textId="3EF422B0" w:rsidR="00690D17" w:rsidRDefault="00690D17" w:rsidP="00DB331F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 w:rsidRPr="00106170">
        <w:rPr>
          <w:b/>
          <w:bCs/>
        </w:rPr>
        <w:t>DO YOU MEET THE ELIGIBILITY CRITERIA?</w:t>
      </w:r>
    </w:p>
    <w:p w14:paraId="3BD30F00" w14:textId="77777777" w:rsidR="00106170" w:rsidRPr="00106170" w:rsidRDefault="00106170" w:rsidP="00106170">
      <w:pPr>
        <w:pStyle w:val="ListParagraph"/>
        <w:spacing w:after="240"/>
        <w:rPr>
          <w:b/>
          <w:bCs/>
        </w:rPr>
      </w:pP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927"/>
        <w:gridCol w:w="8431"/>
      </w:tblGrid>
      <w:tr w:rsidR="00106170" w:rsidRPr="00106170" w14:paraId="5B46B80D" w14:textId="77777777" w:rsidTr="00106170">
        <w:sdt>
          <w:sdtPr>
            <w:rPr>
              <w:rFonts w:ascii="Segoe UI Symbol" w:hAnsi="Segoe UI Symbol" w:cs="Segoe UI Symbol"/>
              <w:b/>
              <w:bCs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43803A89" w14:textId="77777777" w:rsidR="00106170" w:rsidRPr="00106170" w:rsidRDefault="00106170" w:rsidP="00106170">
                <w:pPr>
                  <w:pStyle w:val="ListParagraph"/>
                  <w:ind w:left="1440" w:hanging="720"/>
                  <w:rPr>
                    <w:rFonts w:ascii="Segoe UI Symbol" w:hAnsi="Segoe UI Symbol" w:cs="Segoe UI Symbol"/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2952745C" w14:textId="77777777" w:rsidR="00106170" w:rsidRPr="00106170" w:rsidRDefault="00106170" w:rsidP="00106170">
            <w:pPr>
              <w:pStyle w:val="ListParagraph"/>
              <w:ind w:left="1440" w:hanging="720"/>
              <w:rPr>
                <w:b/>
                <w:bCs/>
                <w:color w:val="00608A"/>
              </w:rPr>
            </w:pPr>
            <w:r w:rsidRPr="00106170">
              <w:rPr>
                <w:b/>
                <w:bCs/>
                <w:color w:val="00608A"/>
              </w:rPr>
              <w:t>Your organization has a Federal 501(c)(3) tax-exempt status</w:t>
            </w:r>
          </w:p>
        </w:tc>
      </w:tr>
      <w:tr w:rsidR="00106170" w:rsidRPr="00106170" w14:paraId="2CF0DEC0" w14:textId="77777777" w:rsidTr="00106170">
        <w:sdt>
          <w:sdtPr>
            <w:rPr>
              <w:rFonts w:ascii="Segoe UI Symbol" w:hAnsi="Segoe UI Symbol" w:cs="Segoe UI Symbol"/>
              <w:b/>
              <w:bCs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430FA144" w14:textId="77777777" w:rsidR="00106170" w:rsidRPr="00106170" w:rsidRDefault="00106170" w:rsidP="00106170">
                <w:pPr>
                  <w:pStyle w:val="ListParagraph"/>
                  <w:ind w:left="1440" w:hanging="720"/>
                  <w:rPr>
                    <w:rFonts w:ascii="Segoe UI Symbol" w:hAnsi="Segoe UI Symbol" w:cs="Segoe UI Symbol"/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49AA7FAD" w14:textId="77777777" w:rsidR="00106170" w:rsidRPr="00106170" w:rsidRDefault="00106170" w:rsidP="00106170">
            <w:pPr>
              <w:pStyle w:val="ListParagraph"/>
              <w:ind w:left="1440" w:hanging="720"/>
              <w:rPr>
                <w:b/>
                <w:bCs/>
                <w:color w:val="00608A"/>
              </w:rPr>
            </w:pPr>
            <w:r w:rsidRPr="00106170">
              <w:rPr>
                <w:b/>
                <w:bCs/>
                <w:color w:val="00608A"/>
              </w:rPr>
              <w:t>Your organization is in good standing with SDAT</w:t>
            </w:r>
          </w:p>
        </w:tc>
      </w:tr>
      <w:tr w:rsidR="00106170" w:rsidRPr="00106170" w14:paraId="67FD8E6E" w14:textId="77777777" w:rsidTr="00106170">
        <w:sdt>
          <w:sdtPr>
            <w:rPr>
              <w:rFonts w:ascii="Segoe UI Symbol" w:hAnsi="Segoe UI Symbol" w:cs="Segoe UI Symbol"/>
              <w:b/>
              <w:bCs/>
            </w:rPr>
            <w:id w:val="-1044908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2F9E297E" w14:textId="77777777" w:rsidR="00106170" w:rsidRPr="00106170" w:rsidRDefault="00106170" w:rsidP="00106170">
                <w:pPr>
                  <w:pStyle w:val="ListParagraph"/>
                  <w:ind w:left="1440" w:hanging="720"/>
                  <w:rPr>
                    <w:rFonts w:ascii="Segoe UI Symbol" w:hAnsi="Segoe UI Symbol" w:cs="Segoe UI Symbol"/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61AA9406" w14:textId="77777777" w:rsidR="00106170" w:rsidRPr="00106170" w:rsidRDefault="00106170" w:rsidP="00106170">
            <w:pPr>
              <w:pStyle w:val="ListParagraph"/>
              <w:ind w:left="1440" w:hanging="720"/>
              <w:rPr>
                <w:b/>
                <w:bCs/>
                <w:color w:val="00608A"/>
              </w:rPr>
            </w:pPr>
            <w:r w:rsidRPr="00106170">
              <w:rPr>
                <w:b/>
                <w:bCs/>
                <w:color w:val="00608A"/>
              </w:rPr>
              <w:t>You have a CVRS number</w:t>
            </w:r>
          </w:p>
        </w:tc>
      </w:tr>
      <w:tr w:rsidR="00106170" w:rsidRPr="00106170" w14:paraId="35B65234" w14:textId="77777777" w:rsidTr="00106170">
        <w:sdt>
          <w:sdtPr>
            <w:rPr>
              <w:rFonts w:ascii="Segoe UI Symbol" w:hAnsi="Segoe UI Symbol" w:cs="Segoe UI Symbol"/>
              <w:b/>
              <w:bCs/>
            </w:r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1AE00A13" w14:textId="77777777" w:rsidR="00106170" w:rsidRPr="00106170" w:rsidRDefault="00106170" w:rsidP="00106170">
                <w:pPr>
                  <w:pStyle w:val="ListParagraph"/>
                  <w:ind w:left="1440" w:hanging="720"/>
                  <w:rPr>
                    <w:rFonts w:ascii="Segoe UI Symbol" w:hAnsi="Segoe UI Symbol" w:cs="Segoe UI Symbol"/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1FEF2DA2" w14:textId="15499355" w:rsidR="00106170" w:rsidRPr="00106170" w:rsidRDefault="00106170" w:rsidP="00106170">
            <w:pPr>
              <w:pStyle w:val="ListParagraph"/>
              <w:ind w:hanging="720"/>
              <w:rPr>
                <w:b/>
                <w:bCs/>
                <w:color w:val="00608A"/>
              </w:rPr>
            </w:pPr>
            <w:r w:rsidRPr="00106170">
              <w:rPr>
                <w:b/>
                <w:bCs/>
                <w:color w:val="00608A"/>
              </w:rPr>
              <w:t xml:space="preserve">          </w:t>
            </w:r>
            <w:r>
              <w:rPr>
                <w:b/>
                <w:bCs/>
                <w:color w:val="00608A"/>
              </w:rPr>
              <w:t xml:space="preserve">  </w:t>
            </w:r>
            <w:r w:rsidRPr="00106170">
              <w:rPr>
                <w:b/>
                <w:bCs/>
                <w:color w:val="00608A"/>
              </w:rPr>
              <w:t xml:space="preserve"> If your organization is currently implementing a Montgomery County contract or grant, you are current on all reporting obligations</w:t>
            </w:r>
          </w:p>
        </w:tc>
      </w:tr>
      <w:tr w:rsidR="00106170" w:rsidRPr="00106170" w14:paraId="3A3F0C64" w14:textId="77777777" w:rsidTr="00106170">
        <w:tc>
          <w:tcPr>
            <w:tcW w:w="495" w:type="pct"/>
          </w:tcPr>
          <w:p w14:paraId="2375B51B" w14:textId="77777777" w:rsidR="00106170" w:rsidRPr="00106170" w:rsidRDefault="00106170" w:rsidP="00106170">
            <w:pPr>
              <w:pStyle w:val="ListParagraph"/>
              <w:ind w:left="1440" w:hanging="720"/>
              <w:rPr>
                <w:rFonts w:ascii="Segoe UI Symbol" w:hAnsi="Segoe UI Symbol" w:cs="Segoe UI Symbol"/>
                <w:b/>
                <w:bCs/>
              </w:rPr>
            </w:pPr>
          </w:p>
        </w:tc>
        <w:tc>
          <w:tcPr>
            <w:tcW w:w="4505" w:type="pct"/>
          </w:tcPr>
          <w:p w14:paraId="75B19F74" w14:textId="77777777" w:rsidR="00106170" w:rsidRPr="00106170" w:rsidRDefault="00106170" w:rsidP="00106170">
            <w:pPr>
              <w:pStyle w:val="ListParagraph"/>
              <w:ind w:hanging="720"/>
              <w:rPr>
                <w:rFonts w:ascii="Segoe UI Symbol" w:hAnsi="Segoe UI Symbol" w:cs="Segoe UI Symbol"/>
                <w:b/>
                <w:bCs/>
              </w:rPr>
            </w:pPr>
          </w:p>
        </w:tc>
      </w:tr>
    </w:tbl>
    <w:p w14:paraId="52A63971" w14:textId="77777777" w:rsidR="00106170" w:rsidRPr="00106170" w:rsidRDefault="00106170" w:rsidP="00106170">
      <w:pPr>
        <w:pStyle w:val="ListParagraph"/>
        <w:ind w:left="1440" w:hanging="720"/>
        <w:rPr>
          <w:b/>
          <w:bCs/>
        </w:rPr>
      </w:pPr>
    </w:p>
    <w:p w14:paraId="70ABB68B" w14:textId="3600A6DC" w:rsidR="00106170" w:rsidRDefault="00106170" w:rsidP="00106170">
      <w:pPr>
        <w:pStyle w:val="ListParagraph"/>
        <w:numPr>
          <w:ilvl w:val="0"/>
          <w:numId w:val="1"/>
        </w:numPr>
        <w:rPr>
          <w:b/>
          <w:bCs/>
        </w:rPr>
      </w:pPr>
      <w:r w:rsidRPr="00106170">
        <w:rPr>
          <w:b/>
          <w:bCs/>
        </w:rPr>
        <w:t>DO YOUR PROPOSED ACTIVITIES FIT WITHIN THE SCOPE OF ACTIVITIES TO BE FUNDED AS DESCRIBED IN THE NOFO?</w:t>
      </w:r>
    </w:p>
    <w:p w14:paraId="5000667F" w14:textId="77777777" w:rsidR="00106170" w:rsidRDefault="00106170" w:rsidP="00106170">
      <w:pPr>
        <w:pStyle w:val="ListParagraph"/>
        <w:rPr>
          <w:b/>
          <w:bCs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927"/>
        <w:gridCol w:w="8437"/>
      </w:tblGrid>
      <w:tr w:rsidR="00106170" w:rsidRPr="00106170" w14:paraId="39F6AF70" w14:textId="77777777" w:rsidTr="00DC72D3">
        <w:sdt>
          <w:sdtPr>
            <w:rPr>
              <w:b/>
              <w:bCs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24BC184F" w14:textId="77777777" w:rsidR="00106170" w:rsidRPr="00106170" w:rsidRDefault="00106170" w:rsidP="00106170">
                <w:pPr>
                  <w:pStyle w:val="ListParagraph"/>
                  <w:rPr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5EFD641E" w14:textId="77777777" w:rsidR="00106170" w:rsidRPr="00106170" w:rsidRDefault="00106170" w:rsidP="00106170">
            <w:pPr>
              <w:pStyle w:val="ListParagraph"/>
              <w:rPr>
                <w:b/>
                <w:bCs/>
              </w:rPr>
            </w:pPr>
            <w:r w:rsidRPr="00106170">
              <w:rPr>
                <w:b/>
                <w:bCs/>
                <w:color w:val="00608A"/>
              </w:rPr>
              <w:t>All activities and expenditures under your grant are in Montgomery County OR are exclusively for Montgomery County residents</w:t>
            </w:r>
          </w:p>
        </w:tc>
      </w:tr>
      <w:tr w:rsidR="00106170" w:rsidRPr="00106170" w14:paraId="61748A97" w14:textId="77777777" w:rsidTr="00DC72D3">
        <w:sdt>
          <w:sdtPr>
            <w:rPr>
              <w:b/>
              <w:bCs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47B51BAD" w14:textId="77777777" w:rsidR="00106170" w:rsidRPr="00106170" w:rsidRDefault="00106170" w:rsidP="00106170">
                <w:pPr>
                  <w:pStyle w:val="ListParagraph"/>
                  <w:rPr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09F39A56" w14:textId="77777777" w:rsidR="00106170" w:rsidRPr="00106170" w:rsidRDefault="00106170" w:rsidP="00106170">
            <w:pPr>
              <w:pStyle w:val="ListParagraph"/>
              <w:rPr>
                <w:b/>
                <w:bCs/>
              </w:rPr>
            </w:pPr>
            <w:r w:rsidRPr="00106170">
              <w:rPr>
                <w:b/>
                <w:bCs/>
                <w:color w:val="00608A"/>
              </w:rPr>
              <w:t>Proposed expenses are for a new activity, expansion of existing activities or a combination of both.</w:t>
            </w:r>
          </w:p>
        </w:tc>
      </w:tr>
      <w:tr w:rsidR="00106170" w:rsidRPr="00106170" w14:paraId="6A5F7C43" w14:textId="77777777" w:rsidTr="00DC72D3">
        <w:sdt>
          <w:sdtPr>
            <w:rPr>
              <w:b/>
              <w:bCs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</w:tcPr>
              <w:p w14:paraId="4EF5A948" w14:textId="77777777" w:rsidR="00106170" w:rsidRPr="00106170" w:rsidRDefault="00106170" w:rsidP="00106170">
                <w:pPr>
                  <w:pStyle w:val="ListParagraph"/>
                  <w:rPr>
                    <w:b/>
                    <w:bCs/>
                  </w:rPr>
                </w:pPr>
                <w:r w:rsidRPr="00106170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05" w:type="pct"/>
          </w:tcPr>
          <w:p w14:paraId="416C149C" w14:textId="36E39401" w:rsidR="00106170" w:rsidRPr="00106170" w:rsidRDefault="00106170" w:rsidP="00106170">
            <w:pPr>
              <w:pStyle w:val="ListParagraph"/>
              <w:rPr>
                <w:b/>
                <w:bCs/>
              </w:rPr>
            </w:pPr>
            <w:r w:rsidRPr="00106170">
              <w:rPr>
                <w:b/>
                <w:bCs/>
                <w:color w:val="00608A"/>
              </w:rPr>
              <w:t xml:space="preserve">You plan on submitting only one application </w:t>
            </w:r>
          </w:p>
        </w:tc>
      </w:tr>
      <w:sdt>
        <w:sdtPr>
          <w:rPr>
            <w:b/>
            <w:bCs/>
          </w:rPr>
          <w:id w:val="929010195"/>
          <w15:repeatingSection/>
        </w:sdtPr>
        <w:sdtEndPr>
          <w:rPr>
            <w:color w:val="00608A"/>
          </w:rPr>
        </w:sdtEndPr>
        <w:sdtContent>
          <w:sdt>
            <w:sdtPr>
              <w:rPr>
                <w:b/>
                <w:bCs/>
              </w:rPr>
              <w:id w:val="-799540529"/>
              <w:placeholder>
                <w:docPart w:val="E845DB9F9B0949989106CC6EFCB3F2CE"/>
              </w:placeholder>
              <w15:repeatingSectionItem/>
            </w:sdtPr>
            <w:sdtEndPr>
              <w:rPr>
                <w:color w:val="00608A"/>
              </w:rPr>
            </w:sdtEndPr>
            <w:sdtContent>
              <w:tr w:rsidR="00106170" w:rsidRPr="00106170" w14:paraId="0BE8A627" w14:textId="77777777" w:rsidTr="00DC72D3">
                <w:sdt>
                  <w:sdtPr>
                    <w:rPr>
                      <w:b/>
                      <w:bCs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95" w:type="pct"/>
                      </w:tcPr>
                      <w:p w14:paraId="6C2EFD24" w14:textId="77777777" w:rsidR="00106170" w:rsidRPr="00106170" w:rsidRDefault="00106170" w:rsidP="00106170">
                        <w:pPr>
                          <w:pStyle w:val="ListParagraph"/>
                          <w:rPr>
                            <w:b/>
                            <w:bCs/>
                          </w:rPr>
                        </w:pPr>
                        <w:r w:rsidRPr="00106170">
                          <w:rPr>
                            <w:rFonts w:ascii="Segoe UI Symbol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505" w:type="pct"/>
                  </w:tcPr>
                  <w:p w14:paraId="61B23002" w14:textId="25125767" w:rsidR="00106170" w:rsidRPr="00106170" w:rsidRDefault="00106170" w:rsidP="00106170">
                    <w:pPr>
                      <w:pStyle w:val="ListParagraph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00608A"/>
                      </w:rPr>
                      <w:t>Y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 xml:space="preserve">our </w:t>
                    </w:r>
                    <w:r>
                      <w:rPr>
                        <w:b/>
                        <w:bCs/>
                        <w:color w:val="00608A"/>
                      </w:rPr>
                      <w:t>project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 xml:space="preserve"> target</w:t>
                    </w:r>
                    <w:r>
                      <w:rPr>
                        <w:b/>
                        <w:bCs/>
                        <w:color w:val="00608A"/>
                      </w:rPr>
                      <w:t>s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608A"/>
                      </w:rPr>
                      <w:t xml:space="preserve">one of 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 xml:space="preserve">the following </w:t>
                    </w:r>
                    <w:r>
                      <w:rPr>
                        <w:b/>
                        <w:bCs/>
                        <w:color w:val="00608A"/>
                      </w:rPr>
                      <w:t>populations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 xml:space="preserve">: </w:t>
                    </w:r>
                    <w:r>
                      <w:rPr>
                        <w:b/>
                        <w:bCs/>
                        <w:color w:val="00608A"/>
                      </w:rPr>
                      <w:t>i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>ndividuals with physical, emotional, and/or intellectual disabilities</w:t>
                    </w:r>
                    <w:r>
                      <w:rPr>
                        <w:b/>
                        <w:bCs/>
                        <w:color w:val="00608A"/>
                      </w:rPr>
                      <w:t>; s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>eniors 63 years old and older (same eligibility for MCDOT’s Call-n-Ride Program)</w:t>
                    </w:r>
                    <w:r>
                      <w:rPr>
                        <w:b/>
                        <w:bCs/>
                        <w:color w:val="00608A"/>
                      </w:rPr>
                      <w:t>; i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>ndividuals with limited incomes aged 18-62</w:t>
                    </w:r>
                    <w:r>
                      <w:rPr>
                        <w:b/>
                        <w:bCs/>
                        <w:color w:val="00608A"/>
                      </w:rPr>
                      <w:t>; o</w:t>
                    </w:r>
                    <w:r w:rsidRPr="00106170">
                      <w:rPr>
                        <w:b/>
                        <w:bCs/>
                        <w:color w:val="00608A"/>
                      </w:rPr>
                      <w:t>ther vulnerable populations residing in Montgomery County, specifically in underserved communities</w:t>
                    </w:r>
                  </w:p>
                </w:tc>
              </w:tr>
            </w:sdtContent>
          </w:sdt>
        </w:sdtContent>
      </w:sdt>
      <w:tr w:rsidR="00106170" w:rsidRPr="00106170" w14:paraId="1CB5F99C" w14:textId="77777777" w:rsidTr="00DC72D3">
        <w:tc>
          <w:tcPr>
            <w:tcW w:w="495" w:type="pct"/>
          </w:tcPr>
          <w:p w14:paraId="6CE1F94A" w14:textId="77777777" w:rsidR="00106170" w:rsidRPr="00106170" w:rsidRDefault="00106170" w:rsidP="00106170">
            <w:pPr>
              <w:rPr>
                <w:b/>
                <w:bCs/>
              </w:rPr>
            </w:pPr>
            <w:bookmarkStart w:id="0" w:name="_Hlk147230349"/>
          </w:p>
        </w:tc>
        <w:tc>
          <w:tcPr>
            <w:tcW w:w="4505" w:type="pct"/>
          </w:tcPr>
          <w:p w14:paraId="34257994" w14:textId="77777777" w:rsidR="00106170" w:rsidRPr="00106170" w:rsidRDefault="00106170" w:rsidP="00106170">
            <w:pPr>
              <w:pStyle w:val="ListParagraph"/>
              <w:rPr>
                <w:b/>
                <w:bCs/>
                <w:color w:val="00608A"/>
              </w:rPr>
            </w:pPr>
          </w:p>
        </w:tc>
      </w:tr>
      <w:bookmarkEnd w:id="0"/>
    </w:tbl>
    <w:p w14:paraId="47D79FB1" w14:textId="3EB284C0" w:rsidR="00B73954" w:rsidRDefault="00B73954" w:rsidP="00B73954"/>
    <w:p w14:paraId="7116B41C" w14:textId="5006D68F" w:rsidR="00B73954" w:rsidRPr="00B73954" w:rsidRDefault="00B73954" w:rsidP="00B73954">
      <w:pPr>
        <w:rPr>
          <w:color w:val="00608A"/>
        </w:rPr>
      </w:pPr>
    </w:p>
    <w:sectPr w:rsidR="00B73954" w:rsidRPr="00B73954" w:rsidSect="00F8305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B08B" w14:textId="77777777" w:rsidR="00A3255F" w:rsidRDefault="00A3255F" w:rsidP="00B53F0E">
      <w:r>
        <w:separator/>
      </w:r>
    </w:p>
  </w:endnote>
  <w:endnote w:type="continuationSeparator" w:id="0">
    <w:p w14:paraId="5BDD8589" w14:textId="77777777" w:rsidR="00A3255F" w:rsidRDefault="00A3255F" w:rsidP="00B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47D5" w14:textId="4AC05843" w:rsidR="00B53F0E" w:rsidRDefault="00B5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7EF0" w14:textId="77777777" w:rsidR="00A3255F" w:rsidRDefault="00A3255F" w:rsidP="00B53F0E">
      <w:r>
        <w:separator/>
      </w:r>
    </w:p>
  </w:footnote>
  <w:footnote w:type="continuationSeparator" w:id="0">
    <w:p w14:paraId="57754EEB" w14:textId="77777777" w:rsidR="00A3255F" w:rsidRDefault="00A3255F" w:rsidP="00B5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5B9"/>
    <w:multiLevelType w:val="hybridMultilevel"/>
    <w:tmpl w:val="0210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5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0E"/>
    <w:rsid w:val="00105F0F"/>
    <w:rsid w:val="00106170"/>
    <w:rsid w:val="00343F55"/>
    <w:rsid w:val="00550AF2"/>
    <w:rsid w:val="00627301"/>
    <w:rsid w:val="00690D17"/>
    <w:rsid w:val="00702B11"/>
    <w:rsid w:val="007C2E63"/>
    <w:rsid w:val="00A3255F"/>
    <w:rsid w:val="00AE3C45"/>
    <w:rsid w:val="00B53F0E"/>
    <w:rsid w:val="00B73954"/>
    <w:rsid w:val="00BF5910"/>
    <w:rsid w:val="00DB331F"/>
    <w:rsid w:val="00DC72D3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62BFC"/>
  <w14:defaultImageDpi w14:val="32767"/>
  <w15:chartTrackingRefBased/>
  <w15:docId w15:val="{0D35707B-3D71-CF4B-8CEE-2714CEDF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F0E"/>
  </w:style>
  <w:style w:type="paragraph" w:styleId="Footer">
    <w:name w:val="footer"/>
    <w:basedOn w:val="Normal"/>
    <w:link w:val="FooterChar"/>
    <w:uiPriority w:val="99"/>
    <w:unhideWhenUsed/>
    <w:rsid w:val="00B53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F0E"/>
  </w:style>
  <w:style w:type="paragraph" w:styleId="ListParagraph">
    <w:name w:val="List Paragraph"/>
    <w:basedOn w:val="Normal"/>
    <w:uiPriority w:val="34"/>
    <w:qFormat/>
    <w:rsid w:val="00B5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45DB9F9B0949989106CC6EFCB3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7F19-6B7D-4AED-8176-0B60C9DBC0A0}"/>
      </w:docPartPr>
      <w:docPartBody>
        <w:p w:rsidR="007B07B1" w:rsidRDefault="007B07B1" w:rsidP="007B07B1">
          <w:pPr>
            <w:pStyle w:val="E845DB9F9B0949989106CC6EFCB3F2C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B1"/>
    <w:rsid w:val="007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7B1"/>
    <w:rPr>
      <w:color w:val="808080"/>
    </w:rPr>
  </w:style>
  <w:style w:type="paragraph" w:customStyle="1" w:styleId="E845DB9F9B0949989106CC6EFCB3F2CE">
    <w:name w:val="E845DB9F9B0949989106CC6EFCB3F2CE"/>
    <w:rsid w:val="007B07B1"/>
  </w:style>
  <w:style w:type="paragraph" w:customStyle="1" w:styleId="622595C39D23407F82A63FBCE234D320">
    <w:name w:val="622595C39D23407F82A63FBCE234D320"/>
    <w:rsid w:val="007B0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7de7b8-2287-4eba-9266-c84c809e3def">
      <Terms xmlns="http://schemas.microsoft.com/office/infopath/2007/PartnerControls"/>
    </lcf76f155ced4ddcb4097134ff3c332f>
    <TaxCatchAll xmlns="74875b86-4471-4064-a2d4-c252a114a1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122179B8940448C7D0649D18F3F58" ma:contentTypeVersion="12" ma:contentTypeDescription="Create a new document." ma:contentTypeScope="" ma:versionID="06d23c0d69af843400f77ef624aec181">
  <xsd:schema xmlns:xsd="http://www.w3.org/2001/XMLSchema" xmlns:xs="http://www.w3.org/2001/XMLSchema" xmlns:p="http://schemas.microsoft.com/office/2006/metadata/properties" xmlns:ns2="167de7b8-2287-4eba-9266-c84c809e3def" xmlns:ns3="74875b86-4471-4064-a2d4-c252a114a110" targetNamespace="http://schemas.microsoft.com/office/2006/metadata/properties" ma:root="true" ma:fieldsID="5970811f5d3eb52b44a4608ad6af8fe0" ns2:_="" ns3:_="">
    <xsd:import namespace="167de7b8-2287-4eba-9266-c84c809e3def"/>
    <xsd:import namespace="74875b86-4471-4064-a2d4-c252a114a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de7b8-2287-4eba-9266-c84c809e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a4874a-8cf6-4bd1-a3b1-571cbf9a5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75b86-4471-4064-a2d4-c252a114a1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e7293f-92cb-4acb-9cdb-af20a6ac7ce8}" ma:internalName="TaxCatchAll" ma:showField="CatchAllData" ma:web="74875b86-4471-4064-a2d4-c252a114a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15446-61C8-4C33-B1C4-48E12238F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FE9DB-ED99-47EE-A40A-7DE1DC2C1BEF}">
  <ds:schemaRefs>
    <ds:schemaRef ds:uri="http://schemas.microsoft.com/office/2006/metadata/properties"/>
    <ds:schemaRef ds:uri="http://schemas.microsoft.com/office/infopath/2007/PartnerControls"/>
    <ds:schemaRef ds:uri="167de7b8-2287-4eba-9266-c84c809e3def"/>
    <ds:schemaRef ds:uri="74875b86-4471-4064-a2d4-c252a114a110"/>
  </ds:schemaRefs>
</ds:datastoreItem>
</file>

<file path=customXml/itemProps3.xml><?xml version="1.0" encoding="utf-8"?>
<ds:datastoreItem xmlns:ds="http://schemas.openxmlformats.org/officeDocument/2006/customXml" ds:itemID="{301250E0-490B-3C49-9A72-44CDE4D4B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AB82F-E222-4B39-B9CC-9B35B6EF1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de7b8-2287-4eba-9266-c84c809e3def"/>
    <ds:schemaRef ds:uri="74875b86-4471-4064-a2d4-c252a114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Sean</dc:creator>
  <cp:keywords/>
  <dc:description/>
  <cp:lastModifiedBy>Kravets, Olga</cp:lastModifiedBy>
  <cp:revision>2</cp:revision>
  <dcterms:created xsi:type="dcterms:W3CDTF">2023-11-17T19:01:00Z</dcterms:created>
  <dcterms:modified xsi:type="dcterms:W3CDTF">2023-11-17T19:01:00Z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0x0101008CF122179B8940448C7D0649D18F3F58</vt:lpwstr>
  </property>
</Properties>
</file>